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44F9" w14:textId="53599F1E" w:rsidR="00373C7C" w:rsidRPr="00C34AE0" w:rsidRDefault="00373C7C" w:rsidP="00373C7C">
      <w:pPr>
        <w:rPr>
          <w:rFonts w:ascii="Arial" w:eastAsia="Arial" w:hAnsi="Arial" w:cs="Arial"/>
          <w:b/>
          <w:color w:val="ED7D31" w:themeColor="accent2"/>
          <w:sz w:val="24"/>
          <w:szCs w:val="24"/>
        </w:rPr>
      </w:pPr>
      <w:bookmarkStart w:id="0" w:name="_GoBack"/>
      <w:bookmarkEnd w:id="0"/>
      <w:r w:rsidRPr="00C34AE0">
        <w:rPr>
          <w:rFonts w:ascii="Arial" w:eastAsia="Arial" w:hAnsi="Arial" w:cs="Arial"/>
          <w:b/>
          <w:color w:val="ED7D31" w:themeColor="accent2"/>
          <w:sz w:val="24"/>
          <w:szCs w:val="24"/>
        </w:rPr>
        <w:t xml:space="preserve">Principales enmiendas de Cs al borrador de compromiso </w:t>
      </w:r>
      <w:r w:rsidR="009F00B1">
        <w:rPr>
          <w:rFonts w:ascii="Arial" w:eastAsia="Arial" w:hAnsi="Arial" w:cs="Arial"/>
          <w:b/>
          <w:color w:val="ED7D31" w:themeColor="accent2"/>
          <w:sz w:val="24"/>
          <w:szCs w:val="24"/>
        </w:rPr>
        <w:t xml:space="preserve">de la Comisión Europea </w:t>
      </w:r>
      <w:r w:rsidRPr="00C34AE0">
        <w:rPr>
          <w:rFonts w:ascii="Arial" w:eastAsia="Arial" w:hAnsi="Arial" w:cs="Arial"/>
          <w:b/>
          <w:color w:val="ED7D31" w:themeColor="accent2"/>
          <w:sz w:val="24"/>
          <w:szCs w:val="24"/>
        </w:rPr>
        <w:t>sobre el Mar Menor</w:t>
      </w:r>
    </w:p>
    <w:p w14:paraId="0D333BDC" w14:textId="77777777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Se propone que la Comisión Europea recomiende:</w:t>
      </w:r>
    </w:p>
    <w:p w14:paraId="7A334650" w14:textId="77777777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  <w:t>Facilitar, proteger y desarrollar la ILP del Mar Menor</w:t>
      </w:r>
    </w:p>
    <w:p w14:paraId="3024875B" w14:textId="76ADDF4E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Reducir la contaminación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actuando 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 xml:space="preserve">en origen para evitar el vertido directo y difuso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de nitratos en la laguna salada</w:t>
      </w:r>
    </w:p>
    <w:p w14:paraId="5BC69FCF" w14:textId="728F86C1" w:rsid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  <w:t>Impulsar los tratamiento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 xml:space="preserve"> de eliminación de nitratos y fosfatos en las aguas extraídas del acuífero que vaya a reutilizarse en la agricultura</w:t>
      </w:r>
    </w:p>
    <w:p w14:paraId="07317EAC" w14:textId="503FAB92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Eliminar todos los regadíos ilegales en el entorno del Mar Menor</w:t>
      </w:r>
    </w:p>
    <w:p w14:paraId="5184FEC2" w14:textId="77777777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  <w:t>Sellar las balsas de residuos mineros de forma estable y sostenible</w:t>
      </w:r>
    </w:p>
    <w:p w14:paraId="68947955" w14:textId="637C3F20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</w:r>
      <w:proofErr w:type="spellStart"/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Renaturalizar</w:t>
      </w:r>
      <w:proofErr w:type="spellEnd"/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 xml:space="preserve"> la rambla de El </w:t>
      </w:r>
      <w:proofErr w:type="spellStart"/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Albujón</w:t>
      </w:r>
      <w:proofErr w:type="spellEnd"/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 xml:space="preserve"> para incrementar su capacidad de retención y eliminación de nitratos que llegan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por ella al M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ar Menor</w:t>
      </w:r>
    </w:p>
    <w:p w14:paraId="4437BA22" w14:textId="45F58BFA" w:rsid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  <w:t>Recuperar la funcionalidad de las diversas ramblas y zonas de dominio público hidráulico alteradas por un urbanismo excesivo</w:t>
      </w:r>
    </w:p>
    <w:p w14:paraId="55922E0C" w14:textId="093FC848" w:rsid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Utilizar plantas naturales locales como barrera para eliminar nutrientes, absorber las escorrentías de agua y prevenir la erosión en el entorno del Mar Menor</w:t>
      </w:r>
    </w:p>
    <w:p w14:paraId="125EF715" w14:textId="77777777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  <w:t>Auditar las plantas y sistemas de tratamiento de aguas residuales de todos los Ayuntamientos que vierten al Mar Menor, estableciendo acciones a corto y medio plazo a desarrollar por las autoridades locales y regionales</w:t>
      </w:r>
    </w:p>
    <w:p w14:paraId="1D6F1069" w14:textId="3A5F4A09" w:rsid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  <w:t>Estudiar científicamente los efectos del intercambio natural entre el Mar Mediterráneo y el Mar Menor para definir acciones a desarrollar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en este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 xml:space="preserve"> aspecto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y mantener las diferencias singulares que de forma natural existen entre el Mar Mediterráneo y el Mar Menor</w:t>
      </w:r>
    </w:p>
    <w:p w14:paraId="74A81E8C" w14:textId="442F82FA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Estudiar el impacto de los puertos deportivos dentro y fuera de la laguna en su entorno más cercano en la degradación de la misma y desarrollar acciones en consecuencia</w:t>
      </w:r>
    </w:p>
    <w:p w14:paraId="3C9C92E5" w14:textId="77777777" w:rsidR="00373C7C" w:rsidRPr="00373C7C" w:rsidRDefault="00373C7C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373C7C">
        <w:rPr>
          <w:rFonts w:ascii="Arial" w:eastAsia="Arial" w:hAnsi="Arial" w:cs="Arial"/>
          <w:color w:val="000000" w:themeColor="text1"/>
          <w:sz w:val="24"/>
          <w:szCs w:val="24"/>
        </w:rPr>
        <w:tab/>
        <w:t>Incluir a las autoridades regionales en la monitorización de la adopción que de estas recomendaciones se haga y que realizará la Comisión Europea, y no solamente a las autoridades nacionales</w:t>
      </w:r>
    </w:p>
    <w:p w14:paraId="2BFFC8B4" w14:textId="2BA468B4" w:rsidR="77C54DAD" w:rsidRDefault="77C54DAD" w:rsidP="00373C7C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77C54D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4926"/>
    <w:multiLevelType w:val="hybridMultilevel"/>
    <w:tmpl w:val="AB742854"/>
    <w:lvl w:ilvl="0" w:tplc="767E2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440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2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20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F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27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A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ED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C7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6F2688"/>
    <w:rsid w:val="00131F1E"/>
    <w:rsid w:val="002A757D"/>
    <w:rsid w:val="00373C7C"/>
    <w:rsid w:val="00473B5E"/>
    <w:rsid w:val="004D670F"/>
    <w:rsid w:val="009F00B1"/>
    <w:rsid w:val="00C34AE0"/>
    <w:rsid w:val="00CE04F2"/>
    <w:rsid w:val="00E46B57"/>
    <w:rsid w:val="00FA0E49"/>
    <w:rsid w:val="186F2688"/>
    <w:rsid w:val="29C23FD8"/>
    <w:rsid w:val="3E1BE6DD"/>
    <w:rsid w:val="77C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A415"/>
  <w15:chartTrackingRefBased/>
  <w15:docId w15:val="{CB4C5187-B9A3-4941-B65E-62719E57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Balmaseda</dc:creator>
  <cp:keywords/>
  <dc:description/>
  <cp:lastModifiedBy>David Sánchez</cp:lastModifiedBy>
  <cp:revision>3</cp:revision>
  <dcterms:created xsi:type="dcterms:W3CDTF">2022-09-22T17:09:00Z</dcterms:created>
  <dcterms:modified xsi:type="dcterms:W3CDTF">2022-09-22T17:09:00Z</dcterms:modified>
</cp:coreProperties>
</file>